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E" w:rsidRDefault="0094334B" w:rsidP="0094334B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</w:t>
      </w:r>
    </w:p>
    <w:p w:rsidR="00C157CE" w:rsidRDefault="00C157CE" w:rsidP="0094334B">
      <w:pPr>
        <w:jc w:val="both"/>
        <w:rPr>
          <w:b/>
          <w:sz w:val="32"/>
          <w:szCs w:val="32"/>
          <w:lang w:val="en-US"/>
        </w:rPr>
      </w:pPr>
    </w:p>
    <w:p w:rsidR="00274BBC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</w:t>
      </w:r>
      <w:r>
        <w:rPr>
          <w:b/>
          <w:sz w:val="32"/>
          <w:szCs w:val="32"/>
        </w:rPr>
        <w:t xml:space="preserve">ПЛАН – ПРОГРАМА  ЗА ДЕЙНОСТТА НА 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НАРОДНО ЧИТАЛИЩЕ „ПРОСВЕТА-1930” С.ДРЯНОВО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ОБЩ</w:t>
      </w:r>
      <w:r w:rsidR="009E215E">
        <w:rPr>
          <w:b/>
          <w:sz w:val="32"/>
          <w:szCs w:val="32"/>
        </w:rPr>
        <w:t>.СИМЕОНОВВГРАД,ОБЛ.ХАСКОВО ЗА</w:t>
      </w:r>
      <w:r w:rsidR="0022286E">
        <w:rPr>
          <w:b/>
          <w:sz w:val="32"/>
          <w:szCs w:val="32"/>
        </w:rPr>
        <w:t xml:space="preserve"> 20</w:t>
      </w:r>
      <w:proofErr w:type="spellStart"/>
      <w:r w:rsidR="008D093E">
        <w:rPr>
          <w:b/>
          <w:sz w:val="32"/>
          <w:szCs w:val="32"/>
          <w:lang w:val="en-US"/>
        </w:rPr>
        <w:t>20</w:t>
      </w:r>
      <w:proofErr w:type="spellEnd"/>
      <w:r>
        <w:rPr>
          <w:b/>
          <w:sz w:val="32"/>
          <w:szCs w:val="32"/>
        </w:rPr>
        <w:t>г</w:t>
      </w:r>
    </w:p>
    <w:p w:rsidR="002D08D4" w:rsidRP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 xml:space="preserve">    Читалището н</w:t>
      </w:r>
      <w:r w:rsidR="008D093E">
        <w:rPr>
          <w:sz w:val="28"/>
          <w:szCs w:val="28"/>
        </w:rPr>
        <w:t>и изготви план-програма за 20</w:t>
      </w:r>
      <w:proofErr w:type="spellStart"/>
      <w:r w:rsidR="008D093E"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>г както следва</w:t>
      </w:r>
      <w:r>
        <w:rPr>
          <w:b/>
          <w:sz w:val="32"/>
          <w:szCs w:val="32"/>
        </w:rPr>
        <w:t xml:space="preserve">     </w:t>
      </w:r>
    </w:p>
    <w:p w:rsidR="00C157CE" w:rsidRDefault="00C157CE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Относно:Сведения за културно-</w:t>
      </w:r>
      <w:r w:rsidR="002D08D4">
        <w:rPr>
          <w:b/>
          <w:sz w:val="32"/>
          <w:szCs w:val="32"/>
        </w:rPr>
        <w:t>масовата дейност на НЧ</w:t>
      </w:r>
      <w:r w:rsidR="008D093E">
        <w:rPr>
          <w:b/>
          <w:sz w:val="32"/>
          <w:szCs w:val="32"/>
        </w:rPr>
        <w:t>”Просвета-1930”с.Дряново за 20</w:t>
      </w:r>
      <w:proofErr w:type="spellStart"/>
      <w:r w:rsidR="008D093E">
        <w:rPr>
          <w:b/>
          <w:sz w:val="32"/>
          <w:szCs w:val="32"/>
          <w:lang w:val="en-US"/>
        </w:rPr>
        <w:t>20</w:t>
      </w:r>
      <w:proofErr w:type="spellEnd"/>
      <w:r w:rsidR="002D08D4">
        <w:rPr>
          <w:b/>
          <w:sz w:val="32"/>
          <w:szCs w:val="32"/>
        </w:rPr>
        <w:t xml:space="preserve">г </w:t>
      </w:r>
      <w:r>
        <w:rPr>
          <w:b/>
          <w:sz w:val="32"/>
          <w:szCs w:val="32"/>
        </w:rPr>
        <w:t>съгласно изискванията на Министерство на Културата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І.Организационни</w:t>
      </w:r>
    </w:p>
    <w:p w:rsidR="002D08D4" w:rsidRDefault="002D08D4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Провеждане на заседания на настоятелството при 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НЧ”Просвета-1930” с.Дряново.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ІІ.Библиотечна дейност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1.Поддържане и обновяване на библиотечния фонд.</w:t>
      </w:r>
    </w:p>
    <w:p w:rsidR="002D08D4" w:rsidRDefault="002D08D4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2.Прочистване на библиотечния фонд,отчисляване на физически остарели  томове.Дейност и работа по проучване на читателск</w:t>
      </w:r>
      <w:r w:rsidR="008702B1">
        <w:rPr>
          <w:sz w:val="28"/>
          <w:szCs w:val="28"/>
        </w:rPr>
        <w:t>ите интереси и набавяне на нови</w:t>
      </w:r>
      <w:r>
        <w:rPr>
          <w:sz w:val="28"/>
          <w:szCs w:val="28"/>
        </w:rPr>
        <w:t xml:space="preserve"> заглавия</w:t>
      </w:r>
      <w:r w:rsidR="008702B1">
        <w:rPr>
          <w:sz w:val="28"/>
          <w:szCs w:val="28"/>
        </w:rPr>
        <w:t>.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ІІІ.Културни  прояви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организатор на културни прояви .Обогатява културния живот на селото и свободното време на хората .Поддържа</w:t>
      </w:r>
      <w:r w:rsidR="008D093E">
        <w:rPr>
          <w:sz w:val="28"/>
          <w:szCs w:val="28"/>
        </w:rPr>
        <w:t>,</w:t>
      </w:r>
      <w:r>
        <w:rPr>
          <w:sz w:val="28"/>
          <w:szCs w:val="28"/>
        </w:rPr>
        <w:t xml:space="preserve"> обогатява и развива  народни</w:t>
      </w:r>
      <w:r w:rsidR="008D093E">
        <w:rPr>
          <w:sz w:val="28"/>
          <w:szCs w:val="28"/>
        </w:rPr>
        <w:t>те</w:t>
      </w:r>
      <w:r>
        <w:rPr>
          <w:sz w:val="28"/>
          <w:szCs w:val="28"/>
        </w:rPr>
        <w:t xml:space="preserve"> обичаи и традиции.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Отпразнуване на празниците:</w:t>
      </w: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м.януари-</w:t>
      </w:r>
      <w:r w:rsidR="008D093E">
        <w:rPr>
          <w:sz w:val="28"/>
          <w:szCs w:val="28"/>
        </w:rPr>
        <w:t xml:space="preserve"> 21.01. -</w:t>
      </w:r>
      <w:r>
        <w:rPr>
          <w:sz w:val="28"/>
          <w:szCs w:val="28"/>
        </w:rPr>
        <w:t xml:space="preserve"> Бабин ден </w:t>
      </w:r>
      <w:r w:rsidR="008D093E">
        <w:rPr>
          <w:sz w:val="28"/>
          <w:szCs w:val="28"/>
        </w:rPr>
        <w:t xml:space="preserve"> празнуване </w:t>
      </w:r>
      <w:r>
        <w:rPr>
          <w:sz w:val="28"/>
          <w:szCs w:val="28"/>
        </w:rPr>
        <w:t>с жените от селото в сградата на читалището.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</w:p>
    <w:p w:rsidR="008702B1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м.февруари-</w:t>
      </w:r>
      <w:r w:rsidR="008D093E">
        <w:rPr>
          <w:sz w:val="28"/>
          <w:szCs w:val="28"/>
        </w:rPr>
        <w:t xml:space="preserve"> 19.02.-Обесването на В.Левски –подреждане </w:t>
      </w:r>
      <w:r w:rsidR="00F71570">
        <w:rPr>
          <w:sz w:val="28"/>
          <w:szCs w:val="28"/>
        </w:rPr>
        <w:t>на витрина в библиотеката.</w:t>
      </w:r>
    </w:p>
    <w:p w:rsidR="00F71570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март- </w:t>
      </w:r>
      <w:r w:rsidR="00F71570">
        <w:rPr>
          <w:sz w:val="28"/>
          <w:szCs w:val="28"/>
        </w:rPr>
        <w:t>1.март- Баба Марта -връзване на мартеници.</w:t>
      </w:r>
    </w:p>
    <w:p w:rsidR="002D0109" w:rsidRDefault="00F71570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3-ти март-Национален празник –подреждане на кът в библиотеката.          08 .03.-ден на жената – празнуване в читалището </w:t>
      </w:r>
      <w:r w:rsidR="007E2539">
        <w:rPr>
          <w:sz w:val="28"/>
          <w:szCs w:val="28"/>
        </w:rPr>
        <w:t>и подреждане на изложба от ръкоделия.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22.ІІІ. -  първа пролет </w:t>
      </w:r>
      <w:r w:rsidR="007E2539">
        <w:rPr>
          <w:sz w:val="28"/>
          <w:szCs w:val="28"/>
        </w:rPr>
        <w:t>празнуване с жените от селото.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Април – участие във Великденска изложба  в  Община Симеоновград</w:t>
      </w:r>
    </w:p>
    <w:p w:rsidR="002D0109" w:rsidRDefault="007E253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Май- 24 май- подреждане на витрина  в библиотеката 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Юни – първи юни –Ден на детето /организиране на игри с децата/</w:t>
      </w:r>
    </w:p>
    <w:p w:rsidR="00D92C01" w:rsidRDefault="007E253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Втори юни- Деня</w:t>
      </w:r>
      <w:r w:rsidR="00C503D9">
        <w:rPr>
          <w:sz w:val="28"/>
          <w:szCs w:val="28"/>
        </w:rPr>
        <w:t xml:space="preserve"> </w:t>
      </w:r>
      <w:r w:rsidR="002D0109">
        <w:rPr>
          <w:sz w:val="28"/>
          <w:szCs w:val="28"/>
        </w:rPr>
        <w:t>Ботев -подреждане на кът в би</w:t>
      </w:r>
      <w:r w:rsidR="00D92C01">
        <w:rPr>
          <w:sz w:val="28"/>
          <w:szCs w:val="28"/>
        </w:rPr>
        <w:t>блиотеката  и полагане на цветя на паметната плоча в парка.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C01">
        <w:rPr>
          <w:sz w:val="28"/>
          <w:szCs w:val="28"/>
        </w:rPr>
        <w:t xml:space="preserve">   Август - 15 август </w:t>
      </w:r>
      <w:r>
        <w:rPr>
          <w:sz w:val="28"/>
          <w:szCs w:val="28"/>
        </w:rPr>
        <w:t>празнуване на Голяма Богородица.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Септември </w:t>
      </w:r>
      <w:r w:rsidR="00C503D9">
        <w:rPr>
          <w:sz w:val="28"/>
          <w:szCs w:val="28"/>
        </w:rPr>
        <w:t xml:space="preserve">–  Отбелязване на  06.09. и22.09.с  подреждане на кът в библиотеката                                                                                                           </w:t>
      </w:r>
      <w:r>
        <w:rPr>
          <w:sz w:val="28"/>
          <w:szCs w:val="28"/>
        </w:rPr>
        <w:t>Октомври</w:t>
      </w:r>
      <w:r w:rsidR="00C503D9">
        <w:rPr>
          <w:sz w:val="28"/>
          <w:szCs w:val="28"/>
        </w:rPr>
        <w:t xml:space="preserve"> – 01.октомври -  ден на пенсионера –празнуване в читалището и подреждане на кулинарна изложба.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Ноември </w:t>
      </w:r>
      <w:r w:rsidR="00C503D9">
        <w:rPr>
          <w:sz w:val="28"/>
          <w:szCs w:val="28"/>
        </w:rPr>
        <w:t>– 01.11.- Ден на народните будители – подреждане на витрина.</w:t>
      </w: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01.11.- Ден на народните будители – </w:t>
      </w:r>
      <w:r w:rsidR="00C503D9">
        <w:rPr>
          <w:sz w:val="28"/>
          <w:szCs w:val="28"/>
        </w:rPr>
        <w:t>подреждане на витрина.</w:t>
      </w:r>
    </w:p>
    <w:p w:rsidR="002D0109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Декември</w:t>
      </w:r>
      <w:r w:rsidR="00C50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C503D9">
        <w:rPr>
          <w:sz w:val="28"/>
          <w:szCs w:val="28"/>
        </w:rPr>
        <w:t xml:space="preserve">  К</w:t>
      </w:r>
      <w:r>
        <w:rPr>
          <w:sz w:val="28"/>
          <w:szCs w:val="28"/>
        </w:rPr>
        <w:t>оледни празници</w:t>
      </w:r>
      <w:r w:rsidR="00C503D9">
        <w:rPr>
          <w:sz w:val="28"/>
          <w:szCs w:val="28"/>
        </w:rPr>
        <w:t xml:space="preserve"> </w:t>
      </w:r>
      <w:r w:rsidR="00D92C01">
        <w:rPr>
          <w:sz w:val="28"/>
          <w:szCs w:val="28"/>
        </w:rPr>
        <w:t xml:space="preserve">–празнуване на Коледа и Нова година в читалището. 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ІV.Участие в изготвянето на проекти към Министерство на Културата –допълваща целева субсидия на народните читалища.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92C0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увеличаване на кни</w:t>
      </w:r>
      <w:r w:rsidR="00D92C01">
        <w:rPr>
          <w:sz w:val="28"/>
          <w:szCs w:val="28"/>
        </w:rPr>
        <w:t>жния фонд и набавяне на нови заглавия</w:t>
      </w:r>
      <w:r>
        <w:rPr>
          <w:sz w:val="28"/>
          <w:szCs w:val="28"/>
        </w:rPr>
        <w:t>.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92C01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на читалищната сграда.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V.Финансиране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  държавна субсидия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-членски внос</w:t>
      </w:r>
    </w:p>
    <w:p w:rsidR="00B0764F" w:rsidRDefault="00B0764F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>-допълваща целева субсидия</w:t>
      </w:r>
      <w:r w:rsidR="00D92C01">
        <w:rPr>
          <w:sz w:val="28"/>
          <w:szCs w:val="28"/>
        </w:rPr>
        <w:t xml:space="preserve">    </w:t>
      </w:r>
    </w:p>
    <w:p w:rsidR="00D92C01" w:rsidRDefault="00D92C01" w:rsidP="0094334B">
      <w:pPr>
        <w:jc w:val="both"/>
        <w:rPr>
          <w:sz w:val="28"/>
          <w:szCs w:val="28"/>
        </w:rPr>
      </w:pPr>
    </w:p>
    <w:p w:rsidR="0034190B" w:rsidRDefault="00D92C0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Изготвил:……………………………… </w:t>
      </w:r>
    </w:p>
    <w:p w:rsidR="00D92C01" w:rsidRDefault="0034190B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/В.Желязкова/</w:t>
      </w:r>
      <w:r w:rsidR="00D92C01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D92C01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0764F" w:rsidRDefault="00B0764F" w:rsidP="0094334B">
      <w:pPr>
        <w:jc w:val="both"/>
        <w:rPr>
          <w:sz w:val="28"/>
          <w:szCs w:val="28"/>
        </w:rPr>
      </w:pPr>
    </w:p>
    <w:p w:rsidR="002D0109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02B1" w:rsidRDefault="002D0109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2B1">
        <w:rPr>
          <w:sz w:val="28"/>
          <w:szCs w:val="28"/>
        </w:rPr>
        <w:t xml:space="preserve"> </w:t>
      </w:r>
    </w:p>
    <w:p w:rsidR="008702B1" w:rsidRPr="002D08D4" w:rsidRDefault="008702B1" w:rsidP="0094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8702B1" w:rsidRDefault="008702B1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B0764F" w:rsidRDefault="00B0764F" w:rsidP="0094334B">
      <w:pPr>
        <w:jc w:val="both"/>
        <w:rPr>
          <w:b/>
          <w:sz w:val="32"/>
          <w:szCs w:val="32"/>
        </w:rPr>
      </w:pPr>
    </w:p>
    <w:p w:rsidR="00A03C40" w:rsidRPr="003752DB" w:rsidRDefault="003752DB" w:rsidP="009E215E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             </w:t>
      </w:r>
      <w:r w:rsidR="002901C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A03C40">
        <w:t xml:space="preserve">                         </w:t>
      </w:r>
    </w:p>
    <w:p w:rsidR="0094334B" w:rsidRPr="0094334B" w:rsidRDefault="00974D90" w:rsidP="0094334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246AA2">
        <w:rPr>
          <w:b/>
          <w:sz w:val="32"/>
          <w:szCs w:val="32"/>
        </w:rPr>
        <w:t xml:space="preserve">    </w:t>
      </w:r>
      <w:r w:rsidR="0094334B">
        <w:rPr>
          <w:b/>
          <w:sz w:val="32"/>
          <w:szCs w:val="32"/>
        </w:rPr>
        <w:t xml:space="preserve">  </w:t>
      </w:r>
    </w:p>
    <w:sectPr w:rsidR="0094334B" w:rsidRPr="0094334B" w:rsidSect="0027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334"/>
    <w:multiLevelType w:val="hybridMultilevel"/>
    <w:tmpl w:val="81E8366A"/>
    <w:lvl w:ilvl="0" w:tplc="C0D05DBC">
      <w:start w:val="1"/>
      <w:numFmt w:val="decimal"/>
      <w:lvlText w:val="%1."/>
      <w:lvlJc w:val="left"/>
      <w:pPr>
        <w:ind w:left="900" w:hanging="540"/>
      </w:pPr>
      <w:rPr>
        <w:rFonts w:asciiTheme="minorHAnsi" w:hAnsiTheme="minorHAnsi" w:cstheme="minorBidi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334B"/>
    <w:rsid w:val="00116FE7"/>
    <w:rsid w:val="0013725E"/>
    <w:rsid w:val="00145896"/>
    <w:rsid w:val="001C0431"/>
    <w:rsid w:val="001F327F"/>
    <w:rsid w:val="0022286E"/>
    <w:rsid w:val="00246AA2"/>
    <w:rsid w:val="00274BBC"/>
    <w:rsid w:val="002901CD"/>
    <w:rsid w:val="002D0109"/>
    <w:rsid w:val="002D08D4"/>
    <w:rsid w:val="0034190B"/>
    <w:rsid w:val="00347338"/>
    <w:rsid w:val="003752DB"/>
    <w:rsid w:val="0038073F"/>
    <w:rsid w:val="003C1A7E"/>
    <w:rsid w:val="00474BD4"/>
    <w:rsid w:val="005C1424"/>
    <w:rsid w:val="005C7F35"/>
    <w:rsid w:val="005D6823"/>
    <w:rsid w:val="00746CD1"/>
    <w:rsid w:val="007E2539"/>
    <w:rsid w:val="008702B1"/>
    <w:rsid w:val="00880CCC"/>
    <w:rsid w:val="008D093E"/>
    <w:rsid w:val="0094334B"/>
    <w:rsid w:val="00974D90"/>
    <w:rsid w:val="009A50F3"/>
    <w:rsid w:val="009E215E"/>
    <w:rsid w:val="00A03C40"/>
    <w:rsid w:val="00AB7735"/>
    <w:rsid w:val="00B0764F"/>
    <w:rsid w:val="00B908FB"/>
    <w:rsid w:val="00C157CE"/>
    <w:rsid w:val="00C406C2"/>
    <w:rsid w:val="00C503D9"/>
    <w:rsid w:val="00D92C01"/>
    <w:rsid w:val="00F31BF6"/>
    <w:rsid w:val="00F71570"/>
    <w:rsid w:val="00F7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3C40"/>
  </w:style>
  <w:style w:type="paragraph" w:styleId="a3">
    <w:name w:val="List Paragraph"/>
    <w:basedOn w:val="a"/>
    <w:uiPriority w:val="34"/>
    <w:qFormat/>
    <w:rsid w:val="00A03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5C09-98A0-48E2-B5C1-4D4ACDB7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pckonf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pcconf</dc:creator>
  <cp:keywords/>
  <dc:description/>
  <cp:lastModifiedBy>troqn</cp:lastModifiedBy>
  <cp:revision>7</cp:revision>
  <cp:lastPrinted>2019-10-16T12:05:00Z</cp:lastPrinted>
  <dcterms:created xsi:type="dcterms:W3CDTF">2013-11-05T11:14:00Z</dcterms:created>
  <dcterms:modified xsi:type="dcterms:W3CDTF">2019-10-16T12:12:00Z</dcterms:modified>
</cp:coreProperties>
</file>